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108C5" w14:textId="266B4363" w:rsidR="00CD5DA3" w:rsidRPr="00CD5DA3" w:rsidRDefault="00CD5DA3" w:rsidP="00CD5DA3">
      <w:pPr>
        <w:rPr>
          <w:b/>
          <w:bCs/>
          <w:lang w:val="en-GB"/>
        </w:rPr>
      </w:pPr>
      <w:r w:rsidRPr="00CD5DA3">
        <w:rPr>
          <w:b/>
          <w:bCs/>
          <w:lang w:val="en-GB"/>
        </w:rPr>
        <w:t xml:space="preserve">Case Study Part 2: External </w:t>
      </w:r>
      <w:r w:rsidRPr="007B5670">
        <w:rPr>
          <w:b/>
          <w:bCs/>
          <w:lang w:val="en-GB"/>
        </w:rPr>
        <w:t>Communication</w:t>
      </w:r>
    </w:p>
    <w:p w14:paraId="430A5CFC" w14:textId="180904AC" w:rsidR="00CD5DA3" w:rsidRPr="007B5670" w:rsidRDefault="00CD5DA3" w:rsidP="00CD5DA3">
      <w:pPr>
        <w:rPr>
          <w:lang w:val="en-GB"/>
        </w:rPr>
      </w:pPr>
      <w:r w:rsidRPr="00CD5DA3">
        <w:rPr>
          <w:lang w:val="en-GB"/>
        </w:rPr>
        <w:t xml:space="preserve">After weeks of careful preparation, Anna Smith had finalized her proposal for introducing the </w:t>
      </w:r>
      <w:proofErr w:type="spellStart"/>
      <w:r w:rsidRPr="00CD5DA3">
        <w:rPr>
          <w:lang w:val="en-GB"/>
        </w:rPr>
        <w:t>Mymobility</w:t>
      </w:r>
      <w:proofErr w:type="spellEnd"/>
      <w:r w:rsidRPr="00CD5DA3">
        <w:rPr>
          <w:lang w:val="en-GB"/>
        </w:rPr>
        <w:t xml:space="preserve"> digital rehabilitation platform at </w:t>
      </w:r>
      <w:r w:rsidR="00691BF8">
        <w:rPr>
          <w:lang w:val="en-GB"/>
        </w:rPr>
        <w:t xml:space="preserve">the </w:t>
      </w:r>
      <w:r w:rsidRPr="00CD5DA3">
        <w:rPr>
          <w:lang w:val="en-GB"/>
        </w:rPr>
        <w:t xml:space="preserve">[...] hospital’s </w:t>
      </w:r>
      <w:proofErr w:type="spellStart"/>
      <w:r w:rsidRPr="00CD5DA3">
        <w:rPr>
          <w:lang w:val="en-GB"/>
        </w:rPr>
        <w:t>orthopedic</w:t>
      </w:r>
      <w:proofErr w:type="spellEnd"/>
      <w:r w:rsidRPr="00CD5DA3">
        <w:rPr>
          <w:lang w:val="en-GB"/>
        </w:rPr>
        <w:t xml:space="preserve"> department. With support from her nursing colleagues and cautious agreement from Dr. John Miller, the head of </w:t>
      </w:r>
      <w:proofErr w:type="spellStart"/>
      <w:r w:rsidRPr="00CD5DA3">
        <w:rPr>
          <w:lang w:val="en-GB"/>
        </w:rPr>
        <w:t>orthopedics</w:t>
      </w:r>
      <w:proofErr w:type="spellEnd"/>
      <w:r w:rsidRPr="00CD5DA3">
        <w:rPr>
          <w:lang w:val="en-GB"/>
        </w:rPr>
        <w:t>, she was ready to take the next step</w:t>
      </w:r>
      <w:r w:rsidR="00B92115" w:rsidRPr="007B5670">
        <w:rPr>
          <w:lang w:val="en-GB"/>
        </w:rPr>
        <w:t>.</w:t>
      </w:r>
    </w:p>
    <w:p w14:paraId="4DBEF651" w14:textId="0EFCF1D1" w:rsidR="00B92115" w:rsidRDefault="00B92115" w:rsidP="00B92115">
      <w:pPr>
        <w:rPr>
          <w:lang w:val="en-GB"/>
        </w:rPr>
      </w:pPr>
      <w:r w:rsidRPr="007B5670">
        <w:rPr>
          <w:lang w:val="en-GB"/>
        </w:rPr>
        <w:t xml:space="preserve">The idea was still a vision. To make it credible, she needed endorsements, external allies, and evidence to convince the hospital’s senior management and funders. This proposal phase went successful and the first pilot with a group of knee replacement patients </w:t>
      </w:r>
      <w:r w:rsidR="00BC0A7D">
        <w:rPr>
          <w:lang w:val="en-GB"/>
        </w:rPr>
        <w:t xml:space="preserve">began </w:t>
      </w:r>
      <w:r w:rsidRPr="007B5670">
        <w:rPr>
          <w:lang w:val="en-GB"/>
        </w:rPr>
        <w:t xml:space="preserve">quickly. </w:t>
      </w:r>
      <w:r w:rsidR="007B5670" w:rsidRPr="007B5670">
        <w:rPr>
          <w:lang w:val="en-GB"/>
        </w:rPr>
        <w:t xml:space="preserve">The first experiences were extremely </w:t>
      </w:r>
      <w:r w:rsidR="00BC0A7D" w:rsidRPr="007B5670">
        <w:rPr>
          <w:lang w:val="en-GB"/>
        </w:rPr>
        <w:t>promising;</w:t>
      </w:r>
      <w:r w:rsidR="007B5670" w:rsidRPr="007B5670">
        <w:rPr>
          <w:lang w:val="en-GB"/>
        </w:rPr>
        <w:t xml:space="preserve"> however, long-term s</w:t>
      </w:r>
      <w:r w:rsidRPr="007B5670">
        <w:rPr>
          <w:lang w:val="en-GB"/>
        </w:rPr>
        <w:t>uccess would depend not only on internal staff but also on external stakeholders who could contribute expertise, patient engagement, and policy-level support.</w:t>
      </w:r>
    </w:p>
    <w:p w14:paraId="56924294" w14:textId="7AE92082" w:rsidR="00020C9B" w:rsidRDefault="00020C9B" w:rsidP="00020C9B">
      <w:pPr>
        <w:rPr>
          <w:lang w:val="en-GB"/>
        </w:rPr>
      </w:pPr>
    </w:p>
    <w:p w14:paraId="71B67423" w14:textId="34AB3AC4" w:rsidR="00784320" w:rsidRPr="003E3552" w:rsidRDefault="00784320" w:rsidP="00784320">
      <w:pPr>
        <w:rPr>
          <w:b/>
          <w:bCs/>
          <w:lang w:val="en-GB"/>
        </w:rPr>
      </w:pPr>
      <w:r w:rsidRPr="003E3552">
        <w:rPr>
          <w:b/>
          <w:bCs/>
          <w:lang w:val="en-GB"/>
        </w:rPr>
        <w:t>Group Work Tasks</w:t>
      </w:r>
    </w:p>
    <w:p w14:paraId="23FBBE55" w14:textId="59653225" w:rsidR="003E3552" w:rsidRPr="000E4503" w:rsidRDefault="003E3552" w:rsidP="000E4503">
      <w:pPr>
        <w:pStyle w:val="Listaszerbekezds"/>
        <w:numPr>
          <w:ilvl w:val="0"/>
          <w:numId w:val="5"/>
        </w:numPr>
        <w:rPr>
          <w:b/>
          <w:bCs/>
          <w:lang w:val="en-GB"/>
        </w:rPr>
      </w:pPr>
      <w:r w:rsidRPr="000E4503">
        <w:rPr>
          <w:b/>
          <w:bCs/>
          <w:lang w:val="en-GB"/>
        </w:rPr>
        <w:t>Pilot stage: Communication with Patients &amp; Public</w:t>
      </w:r>
    </w:p>
    <w:p w14:paraId="0BC17DB3" w14:textId="77777777" w:rsidR="003E3552" w:rsidRPr="003E3552" w:rsidRDefault="003E3552" w:rsidP="003E3552">
      <w:pPr>
        <w:rPr>
          <w:lang w:val="en-GB"/>
        </w:rPr>
      </w:pPr>
      <w:r w:rsidRPr="003E3552">
        <w:rPr>
          <w:lang w:val="en-GB"/>
        </w:rPr>
        <w:t xml:space="preserve">Plan your communication towards the current and potential patients </w:t>
      </w:r>
      <w:proofErr w:type="gramStart"/>
      <w:r w:rsidRPr="003E3552">
        <w:rPr>
          <w:lang w:val="en-GB"/>
        </w:rPr>
        <w:t>in order to</w:t>
      </w:r>
      <w:proofErr w:type="gramEnd"/>
      <w:r w:rsidRPr="003E3552">
        <w:rPr>
          <w:lang w:val="en-GB"/>
        </w:rPr>
        <w:t xml:space="preserve"> share information and raise trust about the new technology applied and to increase willingness to request it. </w:t>
      </w:r>
    </w:p>
    <w:p w14:paraId="1900060F" w14:textId="77777777" w:rsidR="003E3552" w:rsidRPr="003E3552" w:rsidRDefault="003E3552" w:rsidP="003E3552">
      <w:pPr>
        <w:numPr>
          <w:ilvl w:val="0"/>
          <w:numId w:val="2"/>
        </w:numPr>
        <w:rPr>
          <w:lang w:val="en-GB"/>
        </w:rPr>
      </w:pPr>
      <w:r w:rsidRPr="003E3552">
        <w:rPr>
          <w:lang w:val="en-GB"/>
        </w:rPr>
        <w:t>Suggest messages, tools and platforms of communication.</w:t>
      </w:r>
    </w:p>
    <w:p w14:paraId="30F5329C" w14:textId="77777777" w:rsidR="003E3552" w:rsidRPr="003E3552" w:rsidRDefault="003E3552" w:rsidP="003E3552">
      <w:pPr>
        <w:numPr>
          <w:ilvl w:val="0"/>
          <w:numId w:val="3"/>
        </w:numPr>
        <w:rPr>
          <w:b/>
          <w:bCs/>
          <w:lang w:val="en-GB"/>
        </w:rPr>
      </w:pPr>
      <w:r w:rsidRPr="003E3552">
        <w:rPr>
          <w:lang w:val="en-GB"/>
        </w:rPr>
        <w:t>Identify how you can make the message more EAST (Easy (simplifying language, avoiding jargon), Attractive (using engaging images), Social (highlighting patient testimonials), and Timely (prompting patients at key moments in their recovery)).</w:t>
      </w:r>
      <w:r w:rsidRPr="003E3552">
        <w:rPr>
          <w:lang w:val="en-GB"/>
        </w:rPr>
        <w:br/>
      </w:r>
      <w:r w:rsidRPr="003E3552">
        <w:rPr>
          <w:b/>
          <w:bCs/>
          <w:lang w:val="en-GB"/>
        </w:rPr>
        <w:br/>
      </w:r>
    </w:p>
    <w:p w14:paraId="49A35740" w14:textId="568BE52F" w:rsidR="003E3552" w:rsidRPr="003E3552" w:rsidRDefault="003E3552" w:rsidP="003E3552">
      <w:pPr>
        <w:numPr>
          <w:ilvl w:val="0"/>
          <w:numId w:val="4"/>
        </w:numPr>
        <w:rPr>
          <w:b/>
          <w:bCs/>
          <w:lang w:val="en-GB"/>
        </w:rPr>
      </w:pPr>
      <w:r w:rsidRPr="003E3552">
        <w:rPr>
          <w:b/>
          <w:bCs/>
          <w:lang w:val="en-GB"/>
        </w:rPr>
        <w:t xml:space="preserve">Pilot stage: Showcasing the </w:t>
      </w:r>
      <w:r w:rsidR="000E4503">
        <w:rPr>
          <w:b/>
          <w:bCs/>
          <w:lang w:val="en-GB"/>
        </w:rPr>
        <w:t>P</w:t>
      </w:r>
      <w:r w:rsidRPr="003E3552">
        <w:rPr>
          <w:b/>
          <w:bCs/>
          <w:lang w:val="en-GB"/>
        </w:rPr>
        <w:t xml:space="preserve">roject’s </w:t>
      </w:r>
      <w:r w:rsidR="000E4503">
        <w:rPr>
          <w:b/>
          <w:bCs/>
          <w:lang w:val="en-GB"/>
        </w:rPr>
        <w:t>R</w:t>
      </w:r>
      <w:r w:rsidRPr="003E3552">
        <w:rPr>
          <w:b/>
          <w:bCs/>
          <w:lang w:val="en-GB"/>
        </w:rPr>
        <w:t>esults</w:t>
      </w:r>
      <w:r w:rsidR="000E4503">
        <w:rPr>
          <w:b/>
          <w:bCs/>
          <w:lang w:val="en-GB"/>
        </w:rPr>
        <w:t xml:space="preserve"> for Health and Care Professionals</w:t>
      </w:r>
    </w:p>
    <w:p w14:paraId="1A56FE28" w14:textId="270D70FD" w:rsidR="003E3552" w:rsidRPr="003E3552" w:rsidRDefault="000E4503" w:rsidP="003E3552">
      <w:pPr>
        <w:rPr>
          <w:lang w:val="en-GB"/>
        </w:rPr>
      </w:pPr>
      <w:r w:rsidRPr="003E3552">
        <w:rPr>
          <w:lang w:val="en-GB"/>
        </w:rPr>
        <w:t xml:space="preserve">Plan your communication towards </w:t>
      </w:r>
      <w:r>
        <w:rPr>
          <w:lang w:val="en-GB"/>
        </w:rPr>
        <w:t xml:space="preserve">health and care professionals. </w:t>
      </w:r>
      <w:r w:rsidR="003E3552" w:rsidRPr="003E3552">
        <w:rPr>
          <w:lang w:val="en-GB"/>
        </w:rPr>
        <w:t>What would be the purpose of your dissemination activities? To whom would you communicate</w:t>
      </w:r>
      <w:r>
        <w:rPr>
          <w:lang w:val="en-GB"/>
        </w:rPr>
        <w:t xml:space="preserve"> and how</w:t>
      </w:r>
      <w:r w:rsidR="003E3552" w:rsidRPr="003E3552">
        <w:rPr>
          <w:lang w:val="en-GB"/>
        </w:rPr>
        <w:t>? What channels and what messages would you use? </w:t>
      </w:r>
    </w:p>
    <w:p w14:paraId="629DD0A3" w14:textId="77777777" w:rsidR="009B144E" w:rsidRPr="003E3552" w:rsidRDefault="009B144E" w:rsidP="003E3552">
      <w:pPr>
        <w:rPr>
          <w:lang w:val="en-GB"/>
        </w:rPr>
      </w:pPr>
    </w:p>
    <w:sectPr w:rsidR="009B144E" w:rsidRPr="003E35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2A1C"/>
    <w:multiLevelType w:val="multilevel"/>
    <w:tmpl w:val="56486D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B342EE"/>
    <w:multiLevelType w:val="multilevel"/>
    <w:tmpl w:val="C0C26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F24CA6"/>
    <w:multiLevelType w:val="hybridMultilevel"/>
    <w:tmpl w:val="A1E4383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A14401E"/>
    <w:multiLevelType w:val="multilevel"/>
    <w:tmpl w:val="E57C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1372003">
    <w:abstractNumId w:val="1"/>
  </w:num>
  <w:num w:numId="2" w16cid:durableId="1149782559">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3" w16cid:durableId="1466266549">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4" w16cid:durableId="1992128061">
    <w:abstractNumId w:val="0"/>
    <w:lvlOverride w:ilvl="0">
      <w:lvl w:ilvl="0">
        <w:numFmt w:val="decimal"/>
        <w:lvlText w:val="%1."/>
        <w:lvlJc w:val="left"/>
      </w:lvl>
    </w:lvlOverride>
  </w:num>
  <w:num w:numId="5" w16cid:durableId="988095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6"/>
    <w:rsid w:val="00002633"/>
    <w:rsid w:val="00020C9B"/>
    <w:rsid w:val="000E4503"/>
    <w:rsid w:val="00113362"/>
    <w:rsid w:val="001508B4"/>
    <w:rsid w:val="003E3552"/>
    <w:rsid w:val="004379CB"/>
    <w:rsid w:val="00592076"/>
    <w:rsid w:val="00691BF8"/>
    <w:rsid w:val="00784320"/>
    <w:rsid w:val="007B5670"/>
    <w:rsid w:val="00926743"/>
    <w:rsid w:val="009B144E"/>
    <w:rsid w:val="00B92115"/>
    <w:rsid w:val="00BC0A7D"/>
    <w:rsid w:val="00C3067A"/>
    <w:rsid w:val="00C61BAF"/>
    <w:rsid w:val="00CD5DA3"/>
    <w:rsid w:val="00FF197D"/>
    <w:rsid w:val="00FF34B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89355"/>
  <w15:chartTrackingRefBased/>
  <w15:docId w15:val="{4BBD927E-1920-4316-9D7F-66C0F71A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5920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5920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592076"/>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592076"/>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592076"/>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592076"/>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592076"/>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592076"/>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592076"/>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92076"/>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592076"/>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592076"/>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592076"/>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592076"/>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59207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59207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59207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592076"/>
    <w:rPr>
      <w:rFonts w:eastAsiaTheme="majorEastAsia" w:cstheme="majorBidi"/>
      <w:color w:val="272727" w:themeColor="text1" w:themeTint="D8"/>
    </w:rPr>
  </w:style>
  <w:style w:type="paragraph" w:styleId="Cm">
    <w:name w:val="Title"/>
    <w:basedOn w:val="Norml"/>
    <w:next w:val="Norml"/>
    <w:link w:val="CmChar"/>
    <w:uiPriority w:val="10"/>
    <w:qFormat/>
    <w:rsid w:val="005920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59207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59207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59207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592076"/>
    <w:pPr>
      <w:spacing w:before="160"/>
      <w:jc w:val="center"/>
    </w:pPr>
    <w:rPr>
      <w:i/>
      <w:iCs/>
      <w:color w:val="404040" w:themeColor="text1" w:themeTint="BF"/>
    </w:rPr>
  </w:style>
  <w:style w:type="character" w:customStyle="1" w:styleId="IdzetChar">
    <w:name w:val="Idézet Char"/>
    <w:basedOn w:val="Bekezdsalapbettpusa"/>
    <w:link w:val="Idzet"/>
    <w:uiPriority w:val="29"/>
    <w:rsid w:val="00592076"/>
    <w:rPr>
      <w:i/>
      <w:iCs/>
      <w:color w:val="404040" w:themeColor="text1" w:themeTint="BF"/>
    </w:rPr>
  </w:style>
  <w:style w:type="paragraph" w:styleId="Listaszerbekezds">
    <w:name w:val="List Paragraph"/>
    <w:basedOn w:val="Norml"/>
    <w:uiPriority w:val="34"/>
    <w:qFormat/>
    <w:rsid w:val="00592076"/>
    <w:pPr>
      <w:ind w:left="720"/>
      <w:contextualSpacing/>
    </w:pPr>
  </w:style>
  <w:style w:type="character" w:styleId="Erskiemels">
    <w:name w:val="Intense Emphasis"/>
    <w:basedOn w:val="Bekezdsalapbettpusa"/>
    <w:uiPriority w:val="21"/>
    <w:qFormat/>
    <w:rsid w:val="00592076"/>
    <w:rPr>
      <w:i/>
      <w:iCs/>
      <w:color w:val="2F5496" w:themeColor="accent1" w:themeShade="BF"/>
    </w:rPr>
  </w:style>
  <w:style w:type="paragraph" w:styleId="Kiemeltidzet">
    <w:name w:val="Intense Quote"/>
    <w:basedOn w:val="Norml"/>
    <w:next w:val="Norml"/>
    <w:link w:val="KiemeltidzetChar"/>
    <w:uiPriority w:val="30"/>
    <w:qFormat/>
    <w:rsid w:val="00592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592076"/>
    <w:rPr>
      <w:i/>
      <w:iCs/>
      <w:color w:val="2F5496" w:themeColor="accent1" w:themeShade="BF"/>
    </w:rPr>
  </w:style>
  <w:style w:type="character" w:styleId="Ershivatkozs">
    <w:name w:val="Intense Reference"/>
    <w:basedOn w:val="Bekezdsalapbettpusa"/>
    <w:uiPriority w:val="32"/>
    <w:qFormat/>
    <w:rsid w:val="005920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218</Words>
  <Characters>1508</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Fazekas Nóra</dc:creator>
  <cp:keywords/>
  <dc:description/>
  <cp:lastModifiedBy>Fazekas Nóra</cp:lastModifiedBy>
  <cp:revision>15</cp:revision>
  <dcterms:created xsi:type="dcterms:W3CDTF">2025-09-30T13:23:00Z</dcterms:created>
  <dcterms:modified xsi:type="dcterms:W3CDTF">2025-10-22T10:55:00Z</dcterms:modified>
</cp:coreProperties>
</file>